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BE4D2" w14:textId="2242AB9D" w:rsidR="00CB06B0" w:rsidRDefault="005B3EE8" w:rsidP="005B3EE8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 w:rsidRPr="005B3EE8">
        <w:rPr>
          <w:rFonts w:ascii="Times New Roman" w:hAnsi="Times New Roman" w:cs="Times New Roman"/>
          <w:b/>
          <w:bCs/>
          <w:i/>
          <w:iCs/>
          <w:sz w:val="40"/>
          <w:szCs w:val="40"/>
        </w:rPr>
        <w:t>КОЙ ИМА ПО-ГОЛЯМО ИЛИ ПО-МАЛКО ЧИСЛО</w:t>
      </w:r>
    </w:p>
    <w:p w14:paraId="35D7B7C9" w14:textId="6CFC38D9" w:rsidR="005B3EE8" w:rsidRPr="005B3EE8" w:rsidRDefault="00A15F74" w:rsidP="005B3EE8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w:drawing>
          <wp:inline distT="0" distB="0" distL="0" distR="0" wp14:anchorId="231DE068" wp14:editId="39E9D07B">
            <wp:extent cx="2589749" cy="1618593"/>
            <wp:effectExtent l="0" t="0" r="1270" b="1270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oden_traditional_toy-800x5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213" cy="162450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5B3EE8" w:rsidRPr="005B3EE8">
        <w:rPr>
          <w:rFonts w:ascii="Times New Roman" w:hAnsi="Times New Roman" w:cs="Times New Roman"/>
          <w:i/>
          <w:iCs/>
          <w:sz w:val="28"/>
          <w:szCs w:val="28"/>
        </w:rPr>
        <w:t>Подходяща игра за децата от 4 до 7 години, в зависимост с какви числа ще се играе.</w:t>
      </w:r>
    </w:p>
    <w:p w14:paraId="2FB257D6" w14:textId="77777777" w:rsidR="005B3EE8" w:rsidRPr="005B3EE8" w:rsidRDefault="005B3EE8" w:rsidP="005B3EE8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5B3EE8">
        <w:rPr>
          <w:rFonts w:ascii="Times New Roman" w:hAnsi="Times New Roman" w:cs="Times New Roman"/>
          <w:i/>
          <w:iCs/>
          <w:sz w:val="28"/>
          <w:szCs w:val="28"/>
        </w:rPr>
        <w:t>Представлява картичка с числата от 1 до 6 с различно разположение на точките. Служи за упражнение в сравняване на числата от 1 до 10 (за по-малките от 1 до 6).</w:t>
      </w:r>
    </w:p>
    <w:p w14:paraId="67E080F6" w14:textId="77777777" w:rsidR="005B3EE8" w:rsidRPr="005B3EE8" w:rsidRDefault="005B3EE8" w:rsidP="005B3EE8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5B3EE8">
        <w:rPr>
          <w:rFonts w:ascii="Times New Roman" w:hAnsi="Times New Roman" w:cs="Times New Roman"/>
          <w:i/>
          <w:iCs/>
          <w:sz w:val="28"/>
          <w:szCs w:val="28"/>
        </w:rPr>
        <w:t>Картичките се раздават на децата – от 2 до 4. Учителката също има 6 картички, съответно на шестте числа.</w:t>
      </w:r>
      <w:r w:rsidRPr="005B3EE8">
        <w:rPr>
          <w:rFonts w:ascii="Times New Roman" w:hAnsi="Times New Roman" w:cs="Times New Roman"/>
          <w:i/>
          <w:iCs/>
          <w:sz w:val="28"/>
          <w:szCs w:val="28"/>
        </w:rPr>
        <w:br/>
        <w:t>Тя изтегля една коя да е картичка и пита кой има по-голямо или ио-малко число от това, което показва. Обаждат се всички деца, които имат съответното число независимо от разположението ни точките в числовите картинки.</w:t>
      </w:r>
    </w:p>
    <w:p w14:paraId="2AC03D80" w14:textId="77777777" w:rsidR="005B3EE8" w:rsidRPr="005B3EE8" w:rsidRDefault="005B3EE8" w:rsidP="005B3EE8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5B3EE8">
        <w:rPr>
          <w:rFonts w:ascii="Times New Roman" w:hAnsi="Times New Roman" w:cs="Times New Roman"/>
          <w:i/>
          <w:iCs/>
          <w:sz w:val="28"/>
          <w:szCs w:val="28"/>
        </w:rPr>
        <w:t>Играта завършва, когато учителката изтегли и 6-те картички. Което дете първо се освободи от своите картички, е победител и става ръководител на слелващата игра.</w:t>
      </w:r>
    </w:p>
    <w:p w14:paraId="2C043310" w14:textId="77777777" w:rsidR="005B3EE8" w:rsidRPr="005B3EE8" w:rsidRDefault="005B3EE8" w:rsidP="005B3EE8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5B3EE8">
        <w:rPr>
          <w:rFonts w:ascii="Times New Roman" w:hAnsi="Times New Roman" w:cs="Times New Roman"/>
          <w:i/>
          <w:iCs/>
          <w:sz w:val="28"/>
          <w:szCs w:val="28"/>
        </w:rPr>
        <w:t>Забележка: Същата игра може да се играе и с картинките на числата, като вместо точки са нарисувани различни еднородни предмети в различен брой и комбинации, или с цифрите на числата.</w:t>
      </w:r>
    </w:p>
    <w:p w14:paraId="72BE6FB0" w14:textId="77777777" w:rsidR="005B3EE8" w:rsidRPr="005B3EE8" w:rsidRDefault="005B3EE8" w:rsidP="005B3EE8">
      <w:pPr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sectPr w:rsidR="005B3EE8" w:rsidRPr="005B3E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566"/>
    <w:rsid w:val="005B3EE8"/>
    <w:rsid w:val="00851566"/>
    <w:rsid w:val="00A15F74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7FC9B"/>
  <w15:chartTrackingRefBased/>
  <w15:docId w15:val="{EB38D3D9-03BC-4A97-A22B-1C30E03E3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26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3</cp:revision>
  <dcterms:created xsi:type="dcterms:W3CDTF">2020-06-03T10:23:00Z</dcterms:created>
  <dcterms:modified xsi:type="dcterms:W3CDTF">2020-06-03T10:25:00Z</dcterms:modified>
</cp:coreProperties>
</file>